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1657" w14:textId="5369BF81" w:rsidR="00E141D2" w:rsidRDefault="00C123E9" w:rsidP="00313944">
      <w:pPr>
        <w:tabs>
          <w:tab w:val="left" w:pos="1290"/>
          <w:tab w:val="right" w:pos="11168"/>
        </w:tabs>
        <w:jc w:val="right"/>
      </w:pPr>
      <w:r>
        <w:tab/>
      </w:r>
      <w:r w:rsidR="001D36C3" w:rsidRPr="0027371E">
        <w:rPr>
          <w:rFonts w:cstheme="minorHAnsi"/>
          <w:noProof/>
          <w:lang w:val="fr-FR" w:eastAsia="fr-FR"/>
        </w:rPr>
        <w:drawing>
          <wp:inline distT="0" distB="0" distL="0" distR="0" wp14:anchorId="3633E831" wp14:editId="005F833C">
            <wp:extent cx="685800" cy="628650"/>
            <wp:effectExtent l="0" t="0" r="0" b="0"/>
            <wp:docPr id="3" name="Image 3" descr="LOGO ANAPEC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ANAPEC 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F11">
        <w:t xml:space="preserve"> </w:t>
      </w:r>
      <w:r w:rsidR="001D36C3">
        <w:t xml:space="preserve">      </w:t>
      </w:r>
    </w:p>
    <w:p w14:paraId="7A925231" w14:textId="2902D638" w:rsidR="00C123E9" w:rsidRDefault="00313944" w:rsidP="00D877F1">
      <w:pPr>
        <w:contextualSpacing/>
        <w:jc w:val="center"/>
        <w:rPr>
          <w:rFonts w:eastAsia="Times New Roman" w:cstheme="minorHAnsi"/>
          <w:b/>
          <w:bCs/>
          <w:color w:val="C00000"/>
          <w:kern w:val="36"/>
          <w:sz w:val="36"/>
          <w:szCs w:val="36"/>
          <w:lang w:eastAsia="en-CA"/>
        </w:rPr>
      </w:pPr>
      <w:r>
        <w:rPr>
          <w:rFonts w:eastAsia="Times New Roman" w:cstheme="minorHAnsi"/>
          <w:b/>
          <w:bCs/>
          <w:color w:val="C00000"/>
          <w:kern w:val="36"/>
          <w:sz w:val="36"/>
          <w:szCs w:val="36"/>
          <w:lang w:eastAsia="en-CA"/>
        </w:rPr>
        <w:t xml:space="preserve">20 </w:t>
      </w:r>
      <w:r w:rsidR="006879BF" w:rsidRPr="006879BF">
        <w:rPr>
          <w:rFonts w:eastAsia="Times New Roman" w:cstheme="minorHAnsi"/>
          <w:b/>
          <w:bCs/>
          <w:color w:val="C00000"/>
          <w:kern w:val="36"/>
          <w:sz w:val="36"/>
          <w:szCs w:val="36"/>
          <w:lang w:eastAsia="en-CA"/>
        </w:rPr>
        <w:t>Mécanicien</w:t>
      </w:r>
      <w:r w:rsidR="00080CAE">
        <w:rPr>
          <w:rFonts w:eastAsia="Times New Roman" w:cstheme="minorHAnsi"/>
          <w:b/>
          <w:bCs/>
          <w:color w:val="C00000"/>
          <w:kern w:val="36"/>
          <w:sz w:val="36"/>
          <w:szCs w:val="36"/>
          <w:lang w:eastAsia="en-CA"/>
        </w:rPr>
        <w:t>s</w:t>
      </w:r>
      <w:r w:rsidR="006879BF" w:rsidRPr="006879BF">
        <w:rPr>
          <w:rFonts w:eastAsia="Times New Roman" w:cstheme="minorHAnsi"/>
          <w:b/>
          <w:bCs/>
          <w:color w:val="C00000"/>
          <w:kern w:val="36"/>
          <w:sz w:val="36"/>
          <w:szCs w:val="36"/>
          <w:lang w:eastAsia="en-CA"/>
        </w:rPr>
        <w:t xml:space="preserve"> Automobile </w:t>
      </w:r>
    </w:p>
    <w:p w14:paraId="2E528DD0" w14:textId="77777777" w:rsidR="006E15CB" w:rsidRPr="001940BF" w:rsidRDefault="006E15CB" w:rsidP="00C123E9">
      <w:pPr>
        <w:contextualSpacing/>
        <w:jc w:val="center"/>
        <w:rPr>
          <w:rFonts w:eastAsia="Times New Roman" w:cstheme="minorHAnsi"/>
          <w:b/>
          <w:bCs/>
          <w:color w:val="C00000"/>
          <w:kern w:val="36"/>
          <w:sz w:val="36"/>
          <w:szCs w:val="36"/>
          <w:lang w:eastAsia="en-CA"/>
        </w:rPr>
      </w:pPr>
    </w:p>
    <w:p w14:paraId="2F212F0B" w14:textId="25852A84" w:rsidR="00897896" w:rsidRDefault="00897896" w:rsidP="00897896">
      <w:pPr>
        <w:jc w:val="both"/>
        <w:rPr>
          <w:b/>
          <w:bCs/>
        </w:rPr>
      </w:pPr>
      <w:r w:rsidRPr="002750FD">
        <w:rPr>
          <w:b/>
          <w:bCs/>
        </w:rPr>
        <w:t xml:space="preserve">Vous êtes à la recherche d’un emploi de Mécanicien </w:t>
      </w:r>
      <w:r>
        <w:rPr>
          <w:b/>
          <w:bCs/>
        </w:rPr>
        <w:t>Automobile</w:t>
      </w:r>
      <w:r w:rsidRPr="002750FD">
        <w:rPr>
          <w:b/>
          <w:bCs/>
        </w:rPr>
        <w:t xml:space="preserve"> ?  Vous voulez acquérir une belle expérience et relever de nouveaux défis avec nos clients concessionnaires au Québec</w:t>
      </w:r>
      <w:r>
        <w:rPr>
          <w:b/>
          <w:bCs/>
        </w:rPr>
        <w:t>?</w:t>
      </w:r>
    </w:p>
    <w:p w14:paraId="4B0566AC" w14:textId="33AB5DF6" w:rsidR="00B340DC" w:rsidRPr="00B340DC" w:rsidRDefault="00B340DC" w:rsidP="00B340DC">
      <w:pPr>
        <w:shd w:val="clear" w:color="auto" w:fill="FFFFFF"/>
        <w:spacing w:after="0" w:line="240" w:lineRule="auto"/>
        <w:contextualSpacing/>
        <w:textAlignment w:val="baseline"/>
        <w:outlineLvl w:val="0"/>
        <w:rPr>
          <w:rFonts w:ascii="Tahoma" w:eastAsia="Arial" w:hAnsi="Tahoma" w:cs="Tahoma"/>
          <w:b/>
          <w:sz w:val="20"/>
          <w:szCs w:val="20"/>
        </w:rPr>
      </w:pPr>
      <w:r w:rsidRPr="00181C0E">
        <w:rPr>
          <w:rFonts w:eastAsia="Times New Roman" w:cstheme="minorHAnsi"/>
          <w:b/>
          <w:bCs/>
          <w:color w:val="0070C0"/>
          <w:bdr w:val="none" w:sz="0" w:space="0" w:color="auto" w:frame="1"/>
          <w:lang w:eastAsia="en-CA"/>
        </w:rPr>
        <w:t>Lieu du travail :</w:t>
      </w:r>
      <w:r w:rsidRPr="00712943">
        <w:rPr>
          <w:rFonts w:eastAsia="Times New Roman" w:cstheme="minorHAnsi"/>
          <w:b/>
          <w:bCs/>
          <w:color w:val="0070C0"/>
          <w:kern w:val="36"/>
          <w:sz w:val="32"/>
          <w:szCs w:val="32"/>
          <w:lang w:eastAsia="en-CA"/>
        </w:rPr>
        <w:t xml:space="preserve"> </w:t>
      </w:r>
      <w:r w:rsidRPr="00C123E9">
        <w:rPr>
          <w:rFonts w:eastAsia="Times New Roman" w:cstheme="minorHAnsi"/>
          <w:b/>
          <w:bCs/>
          <w:color w:val="FF0000"/>
          <w:kern w:val="36"/>
          <w:sz w:val="24"/>
          <w:szCs w:val="24"/>
          <w:lang w:eastAsia="en-CA"/>
        </w:rPr>
        <w:t>Province de Québec, CANADA</w:t>
      </w:r>
      <w:r>
        <w:rPr>
          <w:rFonts w:ascii="Tahoma" w:eastAsia="Arial" w:hAnsi="Tahoma" w:cs="Tahoma"/>
          <w:b/>
          <w:sz w:val="20"/>
          <w:szCs w:val="20"/>
        </w:rPr>
        <w:t xml:space="preserve"> </w:t>
      </w:r>
    </w:p>
    <w:p w14:paraId="5537479D" w14:textId="77777777" w:rsidR="00C84395" w:rsidRPr="00C84395" w:rsidRDefault="00C84395" w:rsidP="0056565C">
      <w:pPr>
        <w:pStyle w:val="Corpsdetexte"/>
        <w:spacing w:before="17"/>
        <w:rPr>
          <w:rFonts w:asciiTheme="minorHAnsi" w:eastAsia="Times New Roman" w:hAnsiTheme="minorHAnsi" w:cstheme="minorHAnsi"/>
          <w:b/>
          <w:bCs/>
          <w:color w:val="0070C0"/>
          <w:sz w:val="6"/>
          <w:szCs w:val="6"/>
          <w:bdr w:val="none" w:sz="0" w:space="0" w:color="auto" w:frame="1"/>
          <w:lang w:val="fr-CA" w:eastAsia="en-CA"/>
        </w:rPr>
      </w:pPr>
    </w:p>
    <w:p w14:paraId="29A1FB7A" w14:textId="64D6DC13" w:rsidR="007A3CC9" w:rsidRDefault="00A15231" w:rsidP="00F60E3C">
      <w:pPr>
        <w:pStyle w:val="Corpsdetexte"/>
        <w:spacing w:before="17"/>
        <w:rPr>
          <w:rFonts w:eastAsiaTheme="minorHAnsi"/>
          <w:sz w:val="22"/>
          <w:szCs w:val="22"/>
          <w:lang w:val="fr-CA"/>
        </w:rPr>
      </w:pPr>
      <w:r w:rsidRPr="0056565C"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  <w:bdr w:val="none" w:sz="0" w:space="0" w:color="auto" w:frame="1"/>
          <w:lang w:val="fr-CA" w:eastAsia="en-CA"/>
        </w:rPr>
        <w:t>Salaire</w:t>
      </w:r>
      <w:r w:rsidR="00C123E9"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  <w:bdr w:val="none" w:sz="0" w:space="0" w:color="auto" w:frame="1"/>
          <w:lang w:val="fr-CA" w:eastAsia="en-CA"/>
        </w:rPr>
        <w:t xml:space="preserve"> </w:t>
      </w:r>
      <w:r w:rsidR="00313944"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  <w:bdr w:val="none" w:sz="0" w:space="0" w:color="auto" w:frame="1"/>
          <w:lang w:val="fr-CA" w:eastAsia="en-CA"/>
        </w:rPr>
        <w:t>Brut</w:t>
      </w:r>
      <w:r w:rsidR="00C123E9"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  <w:bdr w:val="none" w:sz="0" w:space="0" w:color="auto" w:frame="1"/>
          <w:lang w:val="fr-CA" w:eastAsia="en-CA"/>
        </w:rPr>
        <w:t xml:space="preserve"> </w:t>
      </w:r>
      <w:r w:rsidR="00B765C3" w:rsidRPr="0056565C"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  <w:bdr w:val="none" w:sz="0" w:space="0" w:color="auto" w:frame="1"/>
          <w:lang w:val="fr-CA" w:eastAsia="en-CA"/>
        </w:rPr>
        <w:t>:</w:t>
      </w:r>
      <w:r w:rsidR="00B765C3" w:rsidRPr="00181C0E">
        <w:t xml:space="preserve"> </w:t>
      </w:r>
      <w:r w:rsidR="00F60E3C" w:rsidRPr="00313944">
        <w:rPr>
          <w:rFonts w:eastAsiaTheme="minorHAnsi"/>
          <w:b/>
          <w:bCs/>
          <w:sz w:val="22"/>
          <w:szCs w:val="22"/>
          <w:lang w:val="fr-CA"/>
        </w:rPr>
        <w:t xml:space="preserve">Entre </w:t>
      </w:r>
      <w:r w:rsidR="00313944" w:rsidRPr="00313944">
        <w:rPr>
          <w:rFonts w:eastAsiaTheme="minorHAnsi"/>
          <w:b/>
          <w:bCs/>
          <w:sz w:val="22"/>
          <w:szCs w:val="22"/>
          <w:lang w:val="fr-CA"/>
        </w:rPr>
        <w:t>3813</w:t>
      </w:r>
      <w:r w:rsidR="00F60E3C" w:rsidRPr="00313944">
        <w:rPr>
          <w:rFonts w:eastAsiaTheme="minorHAnsi"/>
          <w:b/>
          <w:bCs/>
          <w:sz w:val="22"/>
          <w:szCs w:val="22"/>
          <w:lang w:val="fr-CA"/>
        </w:rPr>
        <w:t xml:space="preserve"> et </w:t>
      </w:r>
      <w:r w:rsidR="00313944" w:rsidRPr="00313944">
        <w:rPr>
          <w:rFonts w:eastAsiaTheme="minorHAnsi"/>
          <w:b/>
          <w:bCs/>
          <w:sz w:val="22"/>
          <w:szCs w:val="22"/>
          <w:lang w:val="fr-CA"/>
        </w:rPr>
        <w:t>4506</w:t>
      </w:r>
      <w:r w:rsidR="0056565C" w:rsidRPr="00313944">
        <w:rPr>
          <w:rFonts w:eastAsiaTheme="minorHAnsi"/>
          <w:b/>
          <w:bCs/>
          <w:sz w:val="22"/>
          <w:szCs w:val="22"/>
          <w:lang w:val="fr-CA"/>
        </w:rPr>
        <w:t xml:space="preserve"> </w:t>
      </w:r>
      <w:r w:rsidR="00313944" w:rsidRPr="00313944">
        <w:rPr>
          <w:rFonts w:eastAsiaTheme="minorHAnsi"/>
          <w:b/>
          <w:bCs/>
          <w:sz w:val="22"/>
          <w:szCs w:val="22"/>
          <w:lang w:val="fr-CA"/>
        </w:rPr>
        <w:t>/mois</w:t>
      </w:r>
      <w:r w:rsidR="0056565C" w:rsidRPr="00313944">
        <w:rPr>
          <w:rFonts w:eastAsiaTheme="minorHAnsi"/>
          <w:b/>
          <w:bCs/>
          <w:sz w:val="22"/>
          <w:szCs w:val="22"/>
          <w:lang w:val="fr-CA"/>
        </w:rPr>
        <w:t>.</w:t>
      </w:r>
    </w:p>
    <w:p w14:paraId="04A08F21" w14:textId="2996CD2B" w:rsidR="00C123E9" w:rsidRDefault="00C123E9" w:rsidP="00C123E9">
      <w:pPr>
        <w:pStyle w:val="Corpsdetexte"/>
        <w:spacing w:before="17"/>
        <w:rPr>
          <w:rFonts w:eastAsiaTheme="minorHAnsi"/>
          <w:sz w:val="22"/>
          <w:szCs w:val="22"/>
          <w:lang w:val="fr-CA"/>
        </w:rPr>
      </w:pPr>
      <w:r w:rsidRPr="00C123E9"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  <w:bdr w:val="none" w:sz="0" w:space="0" w:color="auto" w:frame="1"/>
          <w:lang w:val="fr-CA" w:eastAsia="en-CA"/>
        </w:rPr>
        <w:t>Contrat :</w:t>
      </w:r>
      <w:r w:rsidR="00164DFA">
        <w:rPr>
          <w:rFonts w:asciiTheme="minorHAnsi" w:eastAsia="Times New Roman" w:hAnsiTheme="minorHAnsi" w:cstheme="minorHAnsi"/>
          <w:b/>
          <w:bCs/>
          <w:color w:val="0070C0"/>
          <w:sz w:val="22"/>
          <w:szCs w:val="22"/>
          <w:bdr w:val="none" w:sz="0" w:space="0" w:color="auto" w:frame="1"/>
          <w:lang w:val="fr-CA" w:eastAsia="en-CA"/>
        </w:rPr>
        <w:t xml:space="preserve"> </w:t>
      </w:r>
      <w:r w:rsidR="00164DFA" w:rsidRPr="00164DFA">
        <w:rPr>
          <w:rFonts w:eastAsiaTheme="minorHAnsi"/>
          <w:sz w:val="22"/>
          <w:szCs w:val="22"/>
          <w:lang w:val="fr-CA"/>
        </w:rPr>
        <w:t>CDD</w:t>
      </w:r>
      <w:r>
        <w:rPr>
          <w:rFonts w:eastAsiaTheme="minorHAnsi"/>
          <w:sz w:val="22"/>
          <w:szCs w:val="22"/>
          <w:lang w:val="fr-CA"/>
        </w:rPr>
        <w:t xml:space="preserve"> 3 ans, renouvellement possible </w:t>
      </w:r>
    </w:p>
    <w:p w14:paraId="29B9336D" w14:textId="46393FDA" w:rsidR="00DE38E5" w:rsidRPr="007A3CC9" w:rsidRDefault="00A12FDC" w:rsidP="007A3CC9">
      <w:pPr>
        <w:pStyle w:val="Corpsdetexte"/>
        <w:spacing w:before="17"/>
        <w:rPr>
          <w:rFonts w:eastAsiaTheme="minorHAnsi"/>
          <w:sz w:val="22"/>
          <w:szCs w:val="22"/>
          <w:lang w:val="fr-CA"/>
        </w:rPr>
      </w:pPr>
      <w:r w:rsidRPr="00181C0E">
        <w:rPr>
          <w:rFonts w:eastAsia="Times New Roman" w:cstheme="minorHAnsi"/>
          <w:b/>
          <w:bCs/>
          <w:noProof/>
          <w:color w:val="0070C0"/>
          <w:bdr w:val="none" w:sz="0" w:space="0" w:color="auto" w:frame="1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0975ED" wp14:editId="6C18FD31">
                <wp:simplePos x="0" y="0"/>
                <wp:positionH relativeFrom="page">
                  <wp:posOffset>4935855</wp:posOffset>
                </wp:positionH>
                <wp:positionV relativeFrom="paragraph">
                  <wp:posOffset>100492</wp:posOffset>
                </wp:positionV>
                <wp:extent cx="2360930" cy="5326380"/>
                <wp:effectExtent l="0" t="0" r="20955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2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99C3C" w14:textId="1A29C629" w:rsidR="00A12FDC" w:rsidRDefault="00C84395" w:rsidP="00C84395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565AB321" wp14:editId="10B90E5E">
                                  <wp:extent cx="2623820" cy="1762125"/>
                                  <wp:effectExtent l="0" t="0" r="5080" b="9525"/>
                                  <wp:docPr id="14" name="Image 14" descr="Formation Mécanicien Automobile à Distance - Educat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Formation Mécanicien Automobile à Distance - Educat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3820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879BF" w:rsidRPr="006879BF">
                              <w:t xml:space="preserve"> </w:t>
                            </w:r>
                            <w:r w:rsidR="006879BF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4AEF8801" wp14:editId="002E238B">
                                  <wp:extent cx="2623820" cy="1747056"/>
                                  <wp:effectExtent l="0" t="0" r="5080" b="5715"/>
                                  <wp:docPr id="15" name="Image 15" descr="Formation : Mécanique automobil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ormation : Mécanique automobil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3820" cy="17470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r w:rsidR="0056565C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39DA10D4" wp14:editId="798DD1C7">
                                  <wp:extent cx="2647950" cy="2162175"/>
                                  <wp:effectExtent l="0" t="0" r="0" b="9525"/>
                                  <wp:docPr id="16" name="Image 16" descr="Mains De Mécanicien Automobile Dans Un Service De Réparation Automobile.  Banque D'Images Et Photos Libres De Droits. Image 45510958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ins De Mécanicien Automobile Dans Un Service De Réparation Automobile.  Banque D'Images Et Photos Libres De Droits. Image 45510958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="0056565C" w:rsidRPr="0056565C">
                              <w:t xml:space="preserve"> </w:t>
                            </w:r>
                            <w:r w:rsidRPr="00C84395">
                              <w:t xml:space="preserve"> </w:t>
                            </w:r>
                          </w:p>
                          <w:p w14:paraId="3ABCDA98" w14:textId="1A86AD99" w:rsidR="00DE38E5" w:rsidRDefault="00DE38E5" w:rsidP="0096766E"/>
                          <w:p w14:paraId="035B5834" w14:textId="0882F2CF" w:rsidR="00181C0E" w:rsidRDefault="00181C0E" w:rsidP="009676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975E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8.65pt;margin-top:7.9pt;width:185.9pt;height:419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T2fMQIAAEsEAAAOAAAAZHJzL2Uyb0RvYy54bWysVE2P2yAQvVfqf0DcGzvOxyZWnNU221SV&#10;th/StpfeMGAbFTMukNjZX98BZ9N0e6vqA2KY4THz3ow3t0OryVFap8AUdDpJKZGGg1CmLui3r/s3&#10;K0qcZ0YwDUYW9CQdvd2+frXpu1xm0IAW0hIEMS7vu4I23nd5kjjeyJa5CXTSoLMC2zKPpq0TYVmP&#10;6K1OsjRdJj1Y0Vng0jk8vR+ddBvxq0py/7mqnPREFxRz83G1cS3Dmmw3LK8t6xrFz2mwf8iiZcrg&#10;oxeoe+YZOVj1F1SruAUHlZ9waBOoKsVlrAGrmaYvqnlsWCdjLUiO6y40uf8Hyz8dv1iiREGz6Q0l&#10;hrUo0neUighJvBy8JFkgqe9cjrGPHUb74S0MKHYs2HUPwH84YmDXMFPLO2uhbyQTmOQ03Eyuro44&#10;LoCU/UcQ+BY7eIhAQ2XbwCByQhAdxTpdBMI8CMfDbLZM1zN0cfQtZtlytooSJix/vt5Z599LaEnY&#10;FNRiB0R4dnxwPqTD8ueQ8JoDrcReaR0NW5c7bcmRYbfs4xcreBGmDekLul5ki5GBPyBC48oLSFmP&#10;HLxAaJXHrteqLegqDd/Yh4G2d0bEnvRM6XGPGWtz5jFQN5Loh3I461KCOCGjFsbuxmnETQP2iZIe&#10;O7ug7ueBWUmJ/mBQlfV0Pg+jEI354iZDw157ymsPMxyhCuopGbc7H8cn8GXgDtWrVOQ1yDxmcs4V&#10;OzbSfZ6uMBLXdoz6/Q/Y/gIAAP//AwBQSwMEFAAGAAgAAAAhABpE1BXhAAAACwEAAA8AAABkcnMv&#10;ZG93bnJldi54bWxMjzFPwzAQhXck/oN1SGzUSUmbEOJUgNQOZUAUFjY3viaB+BzFbhr+PdepjKf3&#10;6d33itVkOzHi4FtHCuJZBAKpcqalWsHnx/ouA+GDJqM7R6jgFz2syuurQufGnegdx12oBZeQz7WC&#10;JoQ+l9JXDVrtZ65H4uzgBqsDn0MtzaBPXG47OY+ipbS6Jf7Q6B5fGqx+dkerwB+i5+9s/SXdJhte&#10;t1OyeTPjXKnbm+npEUTAKVxgOOuzOpTstHdHMl50CtI0vWeUgwVPOANx8hCD2CvIFskSZFnI/xvK&#10;PwAAAP//AwBQSwECLQAUAAYACAAAACEAtoM4kv4AAADhAQAAEwAAAAAAAAAAAAAAAAAAAAAAW0Nv&#10;bnRlbnRfVHlwZXNdLnhtbFBLAQItABQABgAIAAAAIQA4/SH/1gAAAJQBAAALAAAAAAAAAAAAAAAA&#10;AC8BAABfcmVscy8ucmVsc1BLAQItABQABgAIAAAAIQCN1T2fMQIAAEsEAAAOAAAAAAAAAAAAAAAA&#10;AC4CAABkcnMvZTJvRG9jLnhtbFBLAQItABQABgAIAAAAIQAaRNQV4QAAAAsBAAAPAAAAAAAAAAAA&#10;AAAAAIsEAABkcnMvZG93bnJldi54bWxQSwUGAAAAAAQABADzAAAAmQUAAAAA&#10;" strokecolor="white [3212]">
                <v:textbox>
                  <w:txbxContent>
                    <w:p w14:paraId="22A99C3C" w14:textId="1A29C629" w:rsidR="00A12FDC" w:rsidRDefault="00C84395" w:rsidP="00C84395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565AB321" wp14:editId="10B90E5E">
                            <wp:extent cx="2623820" cy="1762125"/>
                            <wp:effectExtent l="0" t="0" r="5080" b="9525"/>
                            <wp:docPr id="14" name="Image 14" descr="Formation Mécanicien Automobile à Distance - Educat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Formation Mécanicien Automobile à Distance - Educat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3820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879BF" w:rsidRPr="006879BF">
                        <w:t xml:space="preserve"> </w:t>
                      </w:r>
                      <w:r w:rsidR="006879BF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4AEF8801" wp14:editId="002E238B">
                            <wp:extent cx="2623820" cy="1747056"/>
                            <wp:effectExtent l="0" t="0" r="5080" b="5715"/>
                            <wp:docPr id="15" name="Image 15" descr="Formation : Mécanique automobil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ormation : Mécanique automobil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3820" cy="17470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r w:rsidR="0056565C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39DA10D4" wp14:editId="798DD1C7">
                            <wp:extent cx="2647950" cy="2162175"/>
                            <wp:effectExtent l="0" t="0" r="0" b="9525"/>
                            <wp:docPr id="16" name="Image 16" descr="Mains De Mécanicien Automobile Dans Un Service De Réparation Automobile.  Banque D'Images Et Photos Libres De Droits. Image 45510958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ins De Mécanicien Automobile Dans Un Service De Réparation Automobile.  Banque D'Images Et Photos Libres De Droits. Image 45510958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0" cy="216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56565C" w:rsidRPr="0056565C">
                        <w:t xml:space="preserve"> </w:t>
                      </w:r>
                      <w:r w:rsidRPr="00C84395">
                        <w:t xml:space="preserve"> </w:t>
                      </w:r>
                    </w:p>
                    <w:p w14:paraId="3ABCDA98" w14:textId="1A86AD99" w:rsidR="00DE38E5" w:rsidRDefault="00DE38E5" w:rsidP="0096766E"/>
                    <w:p w14:paraId="035B5834" w14:textId="0882F2CF" w:rsidR="00181C0E" w:rsidRDefault="00181C0E" w:rsidP="0096766E"/>
                  </w:txbxContent>
                </v:textbox>
                <w10:wrap type="square" anchorx="page"/>
              </v:shape>
            </w:pict>
          </mc:Fallback>
        </mc:AlternateContent>
      </w:r>
    </w:p>
    <w:p w14:paraId="1450C979" w14:textId="485140A6" w:rsidR="00B765C3" w:rsidRDefault="002F0371" w:rsidP="00B765C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70C0"/>
          <w:bdr w:val="none" w:sz="0" w:space="0" w:color="auto" w:frame="1"/>
          <w:lang w:val="fr-FR" w:eastAsia="en-CA"/>
        </w:rPr>
      </w:pPr>
      <w:hyperlink r:id="rId12" w:history="1">
        <w:r w:rsidR="00B765C3" w:rsidRPr="00181C0E">
          <w:rPr>
            <w:rFonts w:eastAsia="Times New Roman" w:cstheme="minorHAnsi"/>
            <w:b/>
            <w:bCs/>
            <w:color w:val="0070C0"/>
            <w:bdr w:val="none" w:sz="0" w:space="0" w:color="auto" w:frame="1"/>
            <w:lang w:val="fr-FR" w:eastAsia="en-CA"/>
          </w:rPr>
          <w:t>Principales</w:t>
        </w:r>
      </w:hyperlink>
      <w:r w:rsidR="00B765C3" w:rsidRPr="00181C0E">
        <w:rPr>
          <w:rFonts w:eastAsia="Times New Roman" w:cstheme="minorHAnsi"/>
          <w:b/>
          <w:bCs/>
          <w:color w:val="0070C0"/>
          <w:bdr w:val="none" w:sz="0" w:space="0" w:color="auto" w:frame="1"/>
          <w:lang w:val="fr-FR" w:eastAsia="en-CA"/>
        </w:rPr>
        <w:t> responsabilités :</w:t>
      </w:r>
    </w:p>
    <w:p w14:paraId="593D75F4" w14:textId="77777777" w:rsidR="001940BF" w:rsidRPr="001940BF" w:rsidRDefault="001940BF" w:rsidP="00B765C3">
      <w:pPr>
        <w:shd w:val="clear" w:color="auto" w:fill="FFFFFF"/>
        <w:spacing w:after="0" w:line="240" w:lineRule="auto"/>
        <w:textAlignment w:val="baseline"/>
        <w:outlineLvl w:val="2"/>
        <w:rPr>
          <w:rFonts w:eastAsia="Times New Roman" w:cstheme="minorHAnsi"/>
          <w:b/>
          <w:bCs/>
          <w:color w:val="0070C0"/>
          <w:sz w:val="6"/>
          <w:szCs w:val="6"/>
          <w:bdr w:val="none" w:sz="0" w:space="0" w:color="auto" w:frame="1"/>
          <w:lang w:val="fr-FR" w:eastAsia="en-CA"/>
        </w:rPr>
      </w:pPr>
    </w:p>
    <w:p w14:paraId="50262210" w14:textId="1748F577" w:rsidR="00D877F1" w:rsidRDefault="00D877F1" w:rsidP="00D877F1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Inspecter et r</w:t>
      </w:r>
      <w:r w:rsidRPr="00C765DB">
        <w:t>éparer</w:t>
      </w:r>
      <w:r>
        <w:t xml:space="preserve"> les pannes, remplacer les pièces usées et les composantes</w:t>
      </w:r>
      <w:r w:rsidR="00B96359">
        <w:t xml:space="preserve"> </w:t>
      </w:r>
      <w:r>
        <w:t>;</w:t>
      </w:r>
    </w:p>
    <w:p w14:paraId="61F5A62A" w14:textId="64FD8881" w:rsidR="00D877F1" w:rsidRDefault="00D877F1" w:rsidP="00D877F1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Démonter et remonter les pièces des véhicules</w:t>
      </w:r>
      <w:r w:rsidR="00B96359">
        <w:t xml:space="preserve"> </w:t>
      </w:r>
      <w:r>
        <w:t>;</w:t>
      </w:r>
    </w:p>
    <w:p w14:paraId="27F48EBF" w14:textId="6D6AB87E" w:rsidR="00D877F1" w:rsidRDefault="00D877F1" w:rsidP="00D877F1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Faire les réparations moteurs, freins, transmissions</w:t>
      </w:r>
      <w:r w:rsidR="00B96359">
        <w:t xml:space="preserve"> </w:t>
      </w:r>
      <w:r>
        <w:t>;</w:t>
      </w:r>
    </w:p>
    <w:p w14:paraId="6C150808" w14:textId="77777777" w:rsidR="00D877F1" w:rsidRDefault="00D877F1" w:rsidP="00D877F1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Effectuer les entretiens préventifs des véhicules ;</w:t>
      </w:r>
    </w:p>
    <w:p w14:paraId="7DE20227" w14:textId="4C33F5B3" w:rsidR="00D877F1" w:rsidRDefault="00D877F1" w:rsidP="00D877F1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 xml:space="preserve">Effectuer les diagnostics en utilisant les appareils de diagnostic ou valises de diagnostic, ou logiciels de </w:t>
      </w:r>
      <w:r w:rsidR="00080CAE">
        <w:t>diagnostic ;</w:t>
      </w:r>
    </w:p>
    <w:p w14:paraId="62799E0F" w14:textId="6E4F5C19" w:rsidR="00D877F1" w:rsidRDefault="00D877F1" w:rsidP="00D877F1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 xml:space="preserve">Vérifier les éléments et les circuits électriques et électroniques à </w:t>
      </w:r>
      <w:r w:rsidRPr="005722AB">
        <w:rPr>
          <w:lang w:eastAsia="fr-CA"/>
        </w:rPr>
        <w:t>l'aide d</w:t>
      </w:r>
      <w:r>
        <w:rPr>
          <w:lang w:eastAsia="fr-CA"/>
        </w:rPr>
        <w:t xml:space="preserve">es </w:t>
      </w:r>
      <w:r w:rsidRPr="005722AB">
        <w:rPr>
          <w:lang w:eastAsia="fr-CA"/>
        </w:rPr>
        <w:t>appareils de diagnostic</w:t>
      </w:r>
      <w:r>
        <w:rPr>
          <w:lang w:eastAsia="fr-CA"/>
        </w:rPr>
        <w:t xml:space="preserve"> ou </w:t>
      </w:r>
      <w:r>
        <w:t xml:space="preserve">valises de diagnostic, ou logiciels de diagnostic afin de localiser les défauts et procéder à la </w:t>
      </w:r>
      <w:r w:rsidR="00080CAE">
        <w:t>réparation ;</w:t>
      </w:r>
    </w:p>
    <w:p w14:paraId="6EB18415" w14:textId="17E87E22" w:rsidR="00D877F1" w:rsidRDefault="00D877F1" w:rsidP="00342661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Utiliser et respecter les schémas constructeurs des véhicules</w:t>
      </w:r>
      <w:r w:rsidR="00080CAE">
        <w:t> ;</w:t>
      </w:r>
      <w:r>
        <w:t xml:space="preserve"> </w:t>
      </w:r>
    </w:p>
    <w:p w14:paraId="2B250348" w14:textId="065FE130" w:rsidR="00D877F1" w:rsidRDefault="00D877F1" w:rsidP="00D877F1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 xml:space="preserve">Faire les essais sur les routes pour valider et vérifier les réparations effectuer sur les véhicules </w:t>
      </w:r>
      <w:r w:rsidR="00080CAE">
        <w:t>automobiles ;</w:t>
      </w:r>
    </w:p>
    <w:p w14:paraId="45FB9921" w14:textId="67C63A9C" w:rsidR="00D877F1" w:rsidRDefault="00D877F1" w:rsidP="00D877F1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 xml:space="preserve">Rédiger les devis, et rapports pour tous les travaux exécutés et notifier toutes </w:t>
      </w:r>
      <w:r w:rsidR="00080CAE">
        <w:t>défectuosités ;</w:t>
      </w:r>
    </w:p>
    <w:p w14:paraId="602E54C3" w14:textId="63C3A36B" w:rsidR="00D877F1" w:rsidRDefault="00D877F1" w:rsidP="00D877F1">
      <w:pPr>
        <w:numPr>
          <w:ilvl w:val="0"/>
          <w:numId w:val="8"/>
        </w:numPr>
        <w:spacing w:line="240" w:lineRule="auto"/>
        <w:jc w:val="both"/>
      </w:pPr>
      <w:r w:rsidRPr="00C8747A">
        <w:t>Exécuter d'autres tâches selon les besoins et les consignes de la direction</w:t>
      </w:r>
      <w:r>
        <w:t xml:space="preserve"> ou </w:t>
      </w:r>
      <w:r w:rsidR="00B65BC8">
        <w:t xml:space="preserve">du </w:t>
      </w:r>
      <w:r w:rsidR="00080CAE">
        <w:t>supérieur </w:t>
      </w:r>
      <w:r w:rsidR="00B65BC8">
        <w:t>hiérarchique ;</w:t>
      </w:r>
      <w:r>
        <w:t xml:space="preserve"> </w:t>
      </w:r>
    </w:p>
    <w:p w14:paraId="6ED87112" w14:textId="299CF90B" w:rsidR="00B765C3" w:rsidRDefault="0056565C" w:rsidP="007A3CC9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eastAsia="Times New Roman" w:cstheme="minorHAnsi"/>
          <w:b/>
          <w:bCs/>
          <w:color w:val="0070C0"/>
          <w:bdr w:val="none" w:sz="0" w:space="0" w:color="auto" w:frame="1"/>
          <w:lang w:val="fr-FR" w:eastAsia="en-CA"/>
        </w:rPr>
      </w:pPr>
      <w:r>
        <w:rPr>
          <w:rFonts w:eastAsia="Times New Roman" w:cstheme="minorHAnsi"/>
          <w:b/>
          <w:bCs/>
          <w:color w:val="0070C0"/>
          <w:bdr w:val="none" w:sz="0" w:space="0" w:color="auto" w:frame="1"/>
          <w:lang w:val="fr-FR" w:eastAsia="en-CA"/>
        </w:rPr>
        <w:t xml:space="preserve">Exigences du poste : </w:t>
      </w:r>
    </w:p>
    <w:p w14:paraId="3E6F0C52" w14:textId="2403AD68" w:rsidR="001D36C3" w:rsidRPr="00343E72" w:rsidRDefault="00313944" w:rsidP="001D36C3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rPr>
          <w:b/>
          <w:bCs/>
        </w:rPr>
        <w:t>3</w:t>
      </w:r>
      <w:r w:rsidR="0057064A">
        <w:rPr>
          <w:b/>
          <w:bCs/>
        </w:rPr>
        <w:t xml:space="preserve"> a</w:t>
      </w:r>
      <w:r w:rsidR="001D36C3" w:rsidRPr="00B340DC">
        <w:rPr>
          <w:b/>
          <w:bCs/>
        </w:rPr>
        <w:t>ns d’expérience</w:t>
      </w:r>
      <w:r>
        <w:rPr>
          <w:b/>
          <w:bCs/>
        </w:rPr>
        <w:t xml:space="preserve"> au moins</w:t>
      </w:r>
      <w:r w:rsidR="001D36C3" w:rsidRPr="00343E72">
        <w:t xml:space="preserve"> en mécanique de véhicule automobile</w:t>
      </w:r>
      <w:r w:rsidR="001D36C3">
        <w:t xml:space="preserve"> au sein des sociétés et ou concessionnaires automobiles</w:t>
      </w:r>
      <w:r w:rsidR="00B76492">
        <w:t xml:space="preserve"> </w:t>
      </w:r>
      <w:r w:rsidR="001D36C3">
        <w:t>;</w:t>
      </w:r>
    </w:p>
    <w:p w14:paraId="45386E2B" w14:textId="43A44252" w:rsidR="001D36C3" w:rsidRPr="00343E72" w:rsidRDefault="001D36C3" w:rsidP="001D36C3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 xml:space="preserve">Détenir </w:t>
      </w:r>
      <w:r w:rsidRPr="00B340DC">
        <w:rPr>
          <w:b/>
          <w:bCs/>
        </w:rPr>
        <w:t>un diplôme en mécanique</w:t>
      </w:r>
      <w:r>
        <w:t xml:space="preserve"> de l’OFPPT, IFMIA ou équivalent</w:t>
      </w:r>
      <w:r w:rsidR="00B76492">
        <w:t xml:space="preserve"> </w:t>
      </w:r>
      <w:r>
        <w:t>;</w:t>
      </w:r>
    </w:p>
    <w:p w14:paraId="20E7534C" w14:textId="77777777" w:rsidR="001D36C3" w:rsidRPr="00343E72" w:rsidRDefault="001D36C3" w:rsidP="001D36C3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B340DC">
        <w:rPr>
          <w:b/>
          <w:bCs/>
        </w:rPr>
        <w:t>Très bon français</w:t>
      </w:r>
      <w:r w:rsidRPr="00343E72">
        <w:t xml:space="preserve">, </w:t>
      </w:r>
      <w:r>
        <w:t>la connaissance d’a</w:t>
      </w:r>
      <w:r w:rsidRPr="00343E72">
        <w:t xml:space="preserve">nglais </w:t>
      </w:r>
      <w:r>
        <w:t>est un</w:t>
      </w:r>
      <w:r w:rsidRPr="00343E72">
        <w:t xml:space="preserve"> atout</w:t>
      </w:r>
      <w:r>
        <w:t>;</w:t>
      </w:r>
    </w:p>
    <w:p w14:paraId="65733EC2" w14:textId="77777777" w:rsidR="001D36C3" w:rsidRPr="00343E72" w:rsidRDefault="001D36C3" w:rsidP="001D36C3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343E72">
        <w:t xml:space="preserve">Connaissance des systèmes mécanique, </w:t>
      </w:r>
      <w:r>
        <w:t xml:space="preserve">hydraulique, </w:t>
      </w:r>
      <w:r w:rsidRPr="00343E72">
        <w:t>électrique</w:t>
      </w:r>
      <w:r>
        <w:t xml:space="preserve"> et</w:t>
      </w:r>
      <w:r w:rsidRPr="00343E72">
        <w:t xml:space="preserve"> électronique des </w:t>
      </w:r>
      <w:r>
        <w:t>automobiles</w:t>
      </w:r>
      <w:r w:rsidRPr="00343E72">
        <w:t>;</w:t>
      </w:r>
    </w:p>
    <w:p w14:paraId="113B8281" w14:textId="77777777" w:rsidR="001D36C3" w:rsidRPr="00343E72" w:rsidRDefault="001D36C3" w:rsidP="001D36C3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343E72">
        <w:t>Compétences dans le diagnostic et l’évaluations des pannes;</w:t>
      </w:r>
    </w:p>
    <w:p w14:paraId="330A432A" w14:textId="77777777" w:rsidR="001D36C3" w:rsidRDefault="001D36C3" w:rsidP="001D36C3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343E72">
        <w:t>Capable d</w:t>
      </w:r>
      <w:r>
        <w:t>e lire et d’</w:t>
      </w:r>
      <w:r w:rsidRPr="00343E72">
        <w:t xml:space="preserve">utiliser les manuels constructeurs; </w:t>
      </w:r>
    </w:p>
    <w:p w14:paraId="2BBF73DB" w14:textId="77777777" w:rsidR="001D36C3" w:rsidRPr="00343E72" w:rsidRDefault="001D36C3" w:rsidP="001D36C3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 xml:space="preserve">La connaissance en soudage est un atout </w:t>
      </w:r>
    </w:p>
    <w:p w14:paraId="28587392" w14:textId="77777777" w:rsidR="00172A2E" w:rsidRDefault="00172A2E" w:rsidP="00172A2E">
      <w:pPr>
        <w:numPr>
          <w:ilvl w:val="0"/>
          <w:numId w:val="9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Forte motivation à vivre l’expérience canadienne</w:t>
      </w:r>
    </w:p>
    <w:p w14:paraId="19DF53E3" w14:textId="77777777" w:rsidR="00394CE6" w:rsidRPr="00394CE6" w:rsidRDefault="00394CE6" w:rsidP="00525FFC">
      <w:pPr>
        <w:shd w:val="clear" w:color="auto" w:fill="FFFFFF"/>
        <w:spacing w:line="240" w:lineRule="auto"/>
        <w:rPr>
          <w:rFonts w:asciiTheme="majorHAnsi" w:hAnsiTheme="majorHAnsi" w:cstheme="minorHAnsi"/>
          <w:b/>
          <w:color w:val="0070C0"/>
          <w:sz w:val="16"/>
          <w:szCs w:val="16"/>
          <w:shd w:val="clear" w:color="auto" w:fill="FFFFFF"/>
        </w:rPr>
      </w:pPr>
    </w:p>
    <w:p w14:paraId="4D9A336D" w14:textId="79890DB2" w:rsidR="00525FFC" w:rsidRPr="00525FFC" w:rsidRDefault="00525FFC" w:rsidP="00525FFC">
      <w:pPr>
        <w:shd w:val="clear" w:color="auto" w:fill="FFFFFF"/>
        <w:spacing w:line="240" w:lineRule="auto"/>
        <w:rPr>
          <w:rFonts w:asciiTheme="majorHAnsi" w:hAnsiTheme="majorHAnsi" w:cstheme="minorHAnsi"/>
          <w:b/>
          <w:color w:val="0070C0"/>
          <w:shd w:val="clear" w:color="auto" w:fill="FFFFFF"/>
        </w:rPr>
      </w:pPr>
      <w:r w:rsidRPr="00FA31CE">
        <w:rPr>
          <w:rFonts w:asciiTheme="majorHAnsi" w:hAnsiTheme="majorHAnsi" w:cstheme="minorHAnsi"/>
          <w:b/>
          <w:color w:val="0070C0"/>
          <w:shd w:val="clear" w:color="auto" w:fill="FFFFFF"/>
        </w:rPr>
        <w:t>Pour soumettre votre candidature :</w:t>
      </w:r>
    </w:p>
    <w:p w14:paraId="77795547" w14:textId="67CB99E3" w:rsidR="00313944" w:rsidRDefault="00313944" w:rsidP="00313944">
      <w:pPr>
        <w:shd w:val="clear" w:color="auto" w:fill="FFFFFF"/>
        <w:suppressAutoHyphens/>
        <w:spacing w:after="100" w:afterAutospacing="1" w:line="240" w:lineRule="auto"/>
        <w:ind w:left="720"/>
        <w:contextualSpacing/>
      </w:pPr>
      <w:r>
        <w:t>Si vous possédez les qualifications requises pour le poste, merci de déposer votre CV en Français, copies des justifications d’expérience et de diplôme à l’ANAPEC la plus proche.  Les candidats répondant</w:t>
      </w:r>
      <w:r w:rsidR="0057064A">
        <w:t>s</w:t>
      </w:r>
      <w:r>
        <w:t xml:space="preserve"> aux critères de l’offre seront contactés par mail et téléphone.</w:t>
      </w:r>
    </w:p>
    <w:p w14:paraId="04C98347" w14:textId="77777777" w:rsidR="00313944" w:rsidRDefault="00313944" w:rsidP="00313944">
      <w:pPr>
        <w:shd w:val="clear" w:color="auto" w:fill="FFFFFF"/>
        <w:suppressAutoHyphens/>
        <w:spacing w:after="100" w:afterAutospacing="1" w:line="240" w:lineRule="auto"/>
        <w:ind w:left="720"/>
        <w:contextualSpacing/>
      </w:pPr>
    </w:p>
    <w:p w14:paraId="41BDDF49" w14:textId="77777777" w:rsidR="00313944" w:rsidRPr="00313944" w:rsidRDefault="00313944" w:rsidP="00313944">
      <w:pPr>
        <w:shd w:val="clear" w:color="auto" w:fill="FFFFFF"/>
        <w:suppressAutoHyphens/>
        <w:spacing w:after="100" w:afterAutospacing="1" w:line="240" w:lineRule="auto"/>
        <w:ind w:left="720"/>
        <w:contextualSpacing/>
        <w:jc w:val="center"/>
        <w:rPr>
          <w:b/>
          <w:bCs/>
        </w:rPr>
      </w:pPr>
      <w:r w:rsidRPr="00313944">
        <w:rPr>
          <w:b/>
          <w:bCs/>
        </w:rPr>
        <w:t>Date limite de réception des candidatures :  Vendredi 30 Décembre 2022.</w:t>
      </w:r>
    </w:p>
    <w:p w14:paraId="069A3E3F" w14:textId="77777777" w:rsidR="00313944" w:rsidRPr="00313944" w:rsidRDefault="00313944" w:rsidP="0031394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FF0000"/>
        </w:rPr>
      </w:pPr>
    </w:p>
    <w:p w14:paraId="46C7415E" w14:textId="1D2DF199" w:rsidR="00525FFC" w:rsidRPr="00394CE6" w:rsidRDefault="00172A2E" w:rsidP="00172A2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2060"/>
          <w:sz w:val="24"/>
          <w:szCs w:val="24"/>
          <w:lang w:val="fr-FR"/>
        </w:rPr>
      </w:pPr>
      <w:r w:rsidRPr="00394CE6">
        <w:rPr>
          <w:b/>
          <w:bCs/>
          <w:color w:val="002060"/>
          <w:sz w:val="24"/>
          <w:szCs w:val="24"/>
        </w:rPr>
        <w:t xml:space="preserve">La procédure </w:t>
      </w:r>
      <w:r w:rsidR="00813C45" w:rsidRPr="00394CE6">
        <w:rPr>
          <w:b/>
          <w:bCs/>
          <w:color w:val="002060"/>
          <w:sz w:val="24"/>
          <w:szCs w:val="24"/>
        </w:rPr>
        <w:t xml:space="preserve">de recrutement est </w:t>
      </w:r>
      <w:r w:rsidR="00B340DC" w:rsidRPr="00394CE6">
        <w:rPr>
          <w:b/>
          <w:bCs/>
          <w:color w:val="002060"/>
          <w:sz w:val="24"/>
          <w:szCs w:val="24"/>
        </w:rPr>
        <w:t xml:space="preserve">totalement </w:t>
      </w:r>
      <w:r w:rsidR="00813C45" w:rsidRPr="00394CE6">
        <w:rPr>
          <w:b/>
          <w:bCs/>
          <w:color w:val="002060"/>
          <w:sz w:val="24"/>
          <w:szCs w:val="24"/>
        </w:rPr>
        <w:t>gratuite.</w:t>
      </w:r>
    </w:p>
    <w:sectPr w:rsidR="00525FFC" w:rsidRPr="00394CE6" w:rsidSect="008757B1">
      <w:pgSz w:w="12240" w:h="15840"/>
      <w:pgMar w:top="227" w:right="720" w:bottom="170" w:left="3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6C91"/>
    <w:multiLevelType w:val="hybridMultilevel"/>
    <w:tmpl w:val="8782259A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803346"/>
    <w:multiLevelType w:val="hybridMultilevel"/>
    <w:tmpl w:val="3F0ACC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D3A62"/>
    <w:multiLevelType w:val="multilevel"/>
    <w:tmpl w:val="05A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8428B"/>
    <w:multiLevelType w:val="hybridMultilevel"/>
    <w:tmpl w:val="18A83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B334A"/>
    <w:multiLevelType w:val="multilevel"/>
    <w:tmpl w:val="C87CB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04356"/>
    <w:multiLevelType w:val="hybridMultilevel"/>
    <w:tmpl w:val="047A0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F749E"/>
    <w:multiLevelType w:val="hybridMultilevel"/>
    <w:tmpl w:val="35766F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4216B"/>
    <w:multiLevelType w:val="hybridMultilevel"/>
    <w:tmpl w:val="E304C2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93FE7"/>
    <w:multiLevelType w:val="multilevel"/>
    <w:tmpl w:val="80F4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ED31C2"/>
    <w:multiLevelType w:val="hybridMultilevel"/>
    <w:tmpl w:val="B6B48B8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96211E"/>
    <w:multiLevelType w:val="hybridMultilevel"/>
    <w:tmpl w:val="4418A9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A46EA"/>
    <w:multiLevelType w:val="hybridMultilevel"/>
    <w:tmpl w:val="AA60A5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723F7"/>
    <w:multiLevelType w:val="hybridMultilevel"/>
    <w:tmpl w:val="F426DD08"/>
    <w:lvl w:ilvl="0" w:tplc="0C0C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3" w15:restartNumberingAfterBreak="0">
    <w:nsid w:val="7F8C74E1"/>
    <w:multiLevelType w:val="hybridMultilevel"/>
    <w:tmpl w:val="67B86E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ACF"/>
    <w:rsid w:val="00001AFE"/>
    <w:rsid w:val="0004545A"/>
    <w:rsid w:val="00076FC8"/>
    <w:rsid w:val="00080CAE"/>
    <w:rsid w:val="000A14EC"/>
    <w:rsid w:val="000B124B"/>
    <w:rsid w:val="000D2B84"/>
    <w:rsid w:val="00151FD4"/>
    <w:rsid w:val="00156549"/>
    <w:rsid w:val="00164DFA"/>
    <w:rsid w:val="00172A2E"/>
    <w:rsid w:val="00181C0E"/>
    <w:rsid w:val="001878E2"/>
    <w:rsid w:val="001940BF"/>
    <w:rsid w:val="001A7A42"/>
    <w:rsid w:val="001B0550"/>
    <w:rsid w:val="001B6B0B"/>
    <w:rsid w:val="001B778F"/>
    <w:rsid w:val="001D2181"/>
    <w:rsid w:val="001D36C3"/>
    <w:rsid w:val="001F72FC"/>
    <w:rsid w:val="00260ED3"/>
    <w:rsid w:val="00272870"/>
    <w:rsid w:val="00287FE3"/>
    <w:rsid w:val="002D6F5F"/>
    <w:rsid w:val="002E77A3"/>
    <w:rsid w:val="002F0371"/>
    <w:rsid w:val="003026EC"/>
    <w:rsid w:val="003045C2"/>
    <w:rsid w:val="00313944"/>
    <w:rsid w:val="00316F4C"/>
    <w:rsid w:val="00326D9A"/>
    <w:rsid w:val="00336814"/>
    <w:rsid w:val="00342661"/>
    <w:rsid w:val="00363634"/>
    <w:rsid w:val="00374800"/>
    <w:rsid w:val="00383878"/>
    <w:rsid w:val="00394CE6"/>
    <w:rsid w:val="003A1EF6"/>
    <w:rsid w:val="003B3022"/>
    <w:rsid w:val="003D1618"/>
    <w:rsid w:val="004313F8"/>
    <w:rsid w:val="00471855"/>
    <w:rsid w:val="00477181"/>
    <w:rsid w:val="00480D0A"/>
    <w:rsid w:val="00482224"/>
    <w:rsid w:val="004864B8"/>
    <w:rsid w:val="004A47A4"/>
    <w:rsid w:val="004C734F"/>
    <w:rsid w:val="004E2F0C"/>
    <w:rsid w:val="004E6A3A"/>
    <w:rsid w:val="00507A80"/>
    <w:rsid w:val="00525FFC"/>
    <w:rsid w:val="00540F21"/>
    <w:rsid w:val="005429BE"/>
    <w:rsid w:val="00552F8B"/>
    <w:rsid w:val="0056565C"/>
    <w:rsid w:val="0057064A"/>
    <w:rsid w:val="00583D0B"/>
    <w:rsid w:val="005950B6"/>
    <w:rsid w:val="005A6736"/>
    <w:rsid w:val="005B0946"/>
    <w:rsid w:val="006273AD"/>
    <w:rsid w:val="0063149E"/>
    <w:rsid w:val="00654565"/>
    <w:rsid w:val="0067687B"/>
    <w:rsid w:val="006839C9"/>
    <w:rsid w:val="006879BF"/>
    <w:rsid w:val="006A5EAC"/>
    <w:rsid w:val="006D4BDC"/>
    <w:rsid w:val="006E15CB"/>
    <w:rsid w:val="00712943"/>
    <w:rsid w:val="00722A1C"/>
    <w:rsid w:val="0075631C"/>
    <w:rsid w:val="007855FF"/>
    <w:rsid w:val="007A11D4"/>
    <w:rsid w:val="007A3CC9"/>
    <w:rsid w:val="007D3737"/>
    <w:rsid w:val="00813C45"/>
    <w:rsid w:val="0083015D"/>
    <w:rsid w:val="00851E8B"/>
    <w:rsid w:val="00857ACF"/>
    <w:rsid w:val="008757B1"/>
    <w:rsid w:val="00897896"/>
    <w:rsid w:val="008A6926"/>
    <w:rsid w:val="008D6261"/>
    <w:rsid w:val="00960E6A"/>
    <w:rsid w:val="0096766E"/>
    <w:rsid w:val="0097087C"/>
    <w:rsid w:val="0098221E"/>
    <w:rsid w:val="00A12FDC"/>
    <w:rsid w:val="00A15231"/>
    <w:rsid w:val="00A56D24"/>
    <w:rsid w:val="00A9211A"/>
    <w:rsid w:val="00AB0C72"/>
    <w:rsid w:val="00AD450B"/>
    <w:rsid w:val="00AF3BAF"/>
    <w:rsid w:val="00B07016"/>
    <w:rsid w:val="00B340DC"/>
    <w:rsid w:val="00B41E70"/>
    <w:rsid w:val="00B45125"/>
    <w:rsid w:val="00B465B2"/>
    <w:rsid w:val="00B55F11"/>
    <w:rsid w:val="00B65BC8"/>
    <w:rsid w:val="00B76492"/>
    <w:rsid w:val="00B765C3"/>
    <w:rsid w:val="00B829E5"/>
    <w:rsid w:val="00B96359"/>
    <w:rsid w:val="00BF133C"/>
    <w:rsid w:val="00C0216C"/>
    <w:rsid w:val="00C123E9"/>
    <w:rsid w:val="00C23EBE"/>
    <w:rsid w:val="00C372A2"/>
    <w:rsid w:val="00C63AFD"/>
    <w:rsid w:val="00C823C5"/>
    <w:rsid w:val="00C84395"/>
    <w:rsid w:val="00CC30C7"/>
    <w:rsid w:val="00D30799"/>
    <w:rsid w:val="00D52BE5"/>
    <w:rsid w:val="00D717B8"/>
    <w:rsid w:val="00D814EB"/>
    <w:rsid w:val="00D877F1"/>
    <w:rsid w:val="00DD196C"/>
    <w:rsid w:val="00DE38E5"/>
    <w:rsid w:val="00E141D2"/>
    <w:rsid w:val="00EB304A"/>
    <w:rsid w:val="00EC36FE"/>
    <w:rsid w:val="00ED7EFC"/>
    <w:rsid w:val="00EF0DD5"/>
    <w:rsid w:val="00F13264"/>
    <w:rsid w:val="00F13F65"/>
    <w:rsid w:val="00F25783"/>
    <w:rsid w:val="00F47892"/>
    <w:rsid w:val="00F52CC6"/>
    <w:rsid w:val="00F60E3C"/>
    <w:rsid w:val="00F8685E"/>
    <w:rsid w:val="00FB29B9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1BA7"/>
  <w15:chartTrackingRefBased/>
  <w15:docId w15:val="{BF215630-9B0F-4637-A9DC-FF43549F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7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37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36814"/>
    <w:rPr>
      <w:color w:val="0000FF"/>
      <w:u w:val="single"/>
    </w:rPr>
  </w:style>
  <w:style w:type="paragraph" w:customStyle="1" w:styleId="Default">
    <w:name w:val="Default"/>
    <w:rsid w:val="00336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customStyle="1" w:styleId="Textedelespacerserv">
    <w:name w:val="Texte de l’espace réservé"/>
    <w:basedOn w:val="Policepardfaut"/>
    <w:uiPriority w:val="99"/>
    <w:semiHidden/>
    <w:rsid w:val="005A673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F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uiPriority w:val="1"/>
    <w:qFormat/>
    <w:rsid w:val="005656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56565C"/>
    <w:rPr>
      <w:rFonts w:ascii="Calibri" w:eastAsia="Calibri" w:hAnsi="Calibri" w:cs="Calibri"/>
      <w:sz w:val="18"/>
      <w:szCs w:val="18"/>
      <w:lang w:val="fr-FR"/>
    </w:rPr>
  </w:style>
  <w:style w:type="paragraph" w:styleId="Sansinterligne">
    <w:name w:val="No Spacing"/>
    <w:uiPriority w:val="1"/>
    <w:qFormat/>
    <w:rsid w:val="00C123E9"/>
    <w:pPr>
      <w:spacing w:after="0" w:line="240" w:lineRule="auto"/>
    </w:pPr>
  </w:style>
  <w:style w:type="character" w:customStyle="1" w:styleId="docx5db9a006aeae1205757573">
    <w:name w:val="docx_5db9a006aeae12_05757573"/>
    <w:rsid w:val="00C1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5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782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33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81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imt.emploiquebec.gouv.qc.ca/mtg/inter/noncache/contenu/asp/mtg122_descrprofession_01.asp?Porte=1&amp;prov=ESAC&amp;cregncmp1=qc&amp;lang=FRAN&amp;pro=633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1161EC0DD5749BD845C573A053F33" ma:contentTypeVersion="4" ma:contentTypeDescription="Crée un document." ma:contentTypeScope="" ma:versionID="b15521498764f90b5753fa3a2e7af50f">
  <xsd:schema xmlns:xsd="http://www.w3.org/2001/XMLSchema" xmlns:xs="http://www.w3.org/2001/XMLSchema" xmlns:p="http://schemas.microsoft.com/office/2006/metadata/properties" xmlns:ns2="f0cd9992-8777-4d55-9627-f51b7d4d8139" xmlns:ns3="cba2b2d0-1c85-4344-86cb-0d722dfef66c" targetNamespace="http://schemas.microsoft.com/office/2006/metadata/properties" ma:root="true" ma:fieldsID="1879db87137617395199cafee36becf8" ns2:_="" ns3:_="">
    <xsd:import namespace="f0cd9992-8777-4d55-9627-f51b7d4d8139"/>
    <xsd:import namespace="cba2b2d0-1c85-4344-86cb-0d722dfef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d9992-8777-4d55-9627-f51b7d4d8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b2d0-1c85-4344-86cb-0d722dfef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F9C662-91C8-4022-9F1E-A5D4EFEDF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d9992-8777-4d55-9627-f51b7d4d8139"/>
    <ds:schemaRef ds:uri="cba2b2d0-1c85-4344-86cb-0d722dfef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5E76F5-3676-4CB9-B4A6-A25FCBDCB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D71DF2-BE30-44A9-BB33-4AC355FB88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Benoit</dc:creator>
  <cp:keywords/>
  <dc:description/>
  <cp:lastModifiedBy>SAMIRA HTILA</cp:lastModifiedBy>
  <cp:revision>5</cp:revision>
  <cp:lastPrinted>2022-12-12T08:53:00Z</cp:lastPrinted>
  <dcterms:created xsi:type="dcterms:W3CDTF">2022-12-12T08:38:00Z</dcterms:created>
  <dcterms:modified xsi:type="dcterms:W3CDTF">2022-12-12T09:00:00Z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0x0101001941161EC0DD5749BD845C573A053F33</vt:lpwstr>
  </property>
</Properties>
</file>